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D6E" w:rsidRPr="00087E77" w:rsidRDefault="008B657A" w:rsidP="00087E77">
      <w:pPr>
        <w:ind w:firstLine="709"/>
        <w:jc w:val="both"/>
        <w:rPr>
          <w:rFonts w:ascii="Cambria" w:hAnsi="Cambria"/>
          <w:i/>
          <w:sz w:val="28"/>
          <w:szCs w:val="28"/>
        </w:rPr>
      </w:pPr>
      <w:r w:rsidRPr="00087E77">
        <w:rPr>
          <w:rFonts w:ascii="Cambria" w:hAnsi="Cambria"/>
          <w:i/>
          <w:sz w:val="28"/>
          <w:szCs w:val="28"/>
        </w:rPr>
        <w:t>Уважаема г-жо Живкова,</w:t>
      </w:r>
    </w:p>
    <w:p w:rsidR="008B657A" w:rsidRPr="00087E77" w:rsidRDefault="008B657A" w:rsidP="00087E77">
      <w:pPr>
        <w:ind w:firstLine="709"/>
        <w:jc w:val="both"/>
        <w:rPr>
          <w:rFonts w:ascii="Cambria" w:hAnsi="Cambria"/>
          <w:i/>
          <w:sz w:val="28"/>
          <w:szCs w:val="28"/>
        </w:rPr>
      </w:pPr>
      <w:r w:rsidRPr="00087E77">
        <w:rPr>
          <w:rFonts w:ascii="Cambria" w:hAnsi="Cambria"/>
          <w:i/>
          <w:sz w:val="28"/>
          <w:szCs w:val="28"/>
        </w:rPr>
        <w:t>Уважаеми дами и господа,</w:t>
      </w:r>
    </w:p>
    <w:p w:rsidR="008B657A" w:rsidRPr="00087E77" w:rsidRDefault="008B657A" w:rsidP="00087E77">
      <w:pPr>
        <w:ind w:firstLine="709"/>
        <w:jc w:val="both"/>
        <w:rPr>
          <w:rFonts w:ascii="Cambria" w:hAnsi="Cambria"/>
          <w:sz w:val="28"/>
          <w:szCs w:val="28"/>
        </w:rPr>
      </w:pPr>
      <w:r w:rsidRPr="00087E77">
        <w:rPr>
          <w:rFonts w:ascii="Cambria" w:hAnsi="Cambria"/>
          <w:sz w:val="28"/>
          <w:szCs w:val="28"/>
        </w:rPr>
        <w:t>Благодаря сърдечно за възможността да открия тази чудесна изложба.</w:t>
      </w:r>
    </w:p>
    <w:p w:rsidR="008B657A" w:rsidRPr="00087E77" w:rsidRDefault="008B657A" w:rsidP="00087E77">
      <w:pPr>
        <w:ind w:firstLine="709"/>
        <w:jc w:val="both"/>
        <w:rPr>
          <w:rFonts w:ascii="Cambria" w:hAnsi="Cambria"/>
          <w:sz w:val="28"/>
          <w:szCs w:val="28"/>
        </w:rPr>
      </w:pPr>
      <w:r w:rsidRPr="00087E77">
        <w:rPr>
          <w:rFonts w:ascii="Cambria" w:hAnsi="Cambria"/>
          <w:sz w:val="28"/>
          <w:szCs w:val="28"/>
        </w:rPr>
        <w:t>Цветът на мечтите, на въображението, на таланта, на приятелството – това видях в картините, които разгледах преди малко. Видях света преди 40 годин</w:t>
      </w:r>
      <w:r w:rsidR="00F223E0" w:rsidRPr="00087E77">
        <w:rPr>
          <w:rFonts w:ascii="Cambria" w:hAnsi="Cambria"/>
          <w:sz w:val="28"/>
          <w:szCs w:val="28"/>
        </w:rPr>
        <w:t>и</w:t>
      </w:r>
      <w:r w:rsidRPr="00087E77">
        <w:rPr>
          <w:rFonts w:ascii="Cambria" w:hAnsi="Cambria"/>
          <w:sz w:val="28"/>
          <w:szCs w:val="28"/>
        </w:rPr>
        <w:t xml:space="preserve"> през погледа на тогавашните деца.  Тази изложба е по-ценна от който и да било архив. Тя е като капсула на времето. Белите платна са запечатали незабравимите спомени от международната асамблея </w:t>
      </w:r>
      <w:r w:rsidR="00087E77">
        <w:rPr>
          <w:rFonts w:ascii="Cambria" w:hAnsi="Cambria"/>
          <w:sz w:val="28"/>
          <w:szCs w:val="28"/>
        </w:rPr>
        <w:t>„</w:t>
      </w:r>
      <w:r w:rsidRPr="00087E77">
        <w:rPr>
          <w:rFonts w:ascii="Cambria" w:hAnsi="Cambria"/>
          <w:sz w:val="28"/>
          <w:szCs w:val="28"/>
        </w:rPr>
        <w:t>Знаме на мира</w:t>
      </w:r>
      <w:r w:rsidR="00087E77">
        <w:rPr>
          <w:rFonts w:ascii="Cambria" w:hAnsi="Cambria"/>
          <w:sz w:val="28"/>
          <w:szCs w:val="28"/>
        </w:rPr>
        <w:t>“</w:t>
      </w:r>
      <w:r w:rsidRPr="00087E77">
        <w:rPr>
          <w:rFonts w:ascii="Cambria" w:hAnsi="Cambria"/>
          <w:sz w:val="28"/>
          <w:szCs w:val="28"/>
        </w:rPr>
        <w:t xml:space="preserve">. Оттук, от българската столица София те изпращаха посланията за мир, за разбирателство и приятелство към целия свят. </w:t>
      </w:r>
    </w:p>
    <w:p w:rsidR="00087E77" w:rsidRDefault="008B657A" w:rsidP="00087E77">
      <w:pPr>
        <w:ind w:firstLine="709"/>
        <w:jc w:val="both"/>
        <w:rPr>
          <w:rFonts w:ascii="Cambria" w:hAnsi="Cambria"/>
          <w:sz w:val="28"/>
          <w:szCs w:val="28"/>
        </w:rPr>
      </w:pPr>
      <w:r w:rsidRPr="00087E77">
        <w:rPr>
          <w:rFonts w:ascii="Cambria" w:hAnsi="Cambria"/>
          <w:sz w:val="28"/>
          <w:szCs w:val="28"/>
        </w:rPr>
        <w:t xml:space="preserve">Непременно в такъв </w:t>
      </w:r>
      <w:r w:rsidR="00087E77">
        <w:rPr>
          <w:rFonts w:ascii="Cambria" w:hAnsi="Cambria"/>
          <w:sz w:val="28"/>
          <w:szCs w:val="28"/>
        </w:rPr>
        <w:t xml:space="preserve">момент човек си задава въпроса </w:t>
      </w:r>
      <w:r w:rsidRPr="00087E77">
        <w:rPr>
          <w:rFonts w:ascii="Cambria" w:hAnsi="Cambria"/>
          <w:sz w:val="28"/>
          <w:szCs w:val="28"/>
        </w:rPr>
        <w:t xml:space="preserve">– ако един ден порасналите деца можеха да дойдат отново у нас, какво щяха да нарисуват, какво послание щяха да изпратят с мъдростта на годините и опита на собствената си съдба?! Трудно е да гадаем, но едно е сигурно </w:t>
      </w:r>
      <w:r w:rsidR="003C75D2" w:rsidRPr="00087E77">
        <w:rPr>
          <w:rFonts w:ascii="Cambria" w:hAnsi="Cambria"/>
          <w:sz w:val="28"/>
          <w:szCs w:val="28"/>
        </w:rPr>
        <w:t>–</w:t>
      </w:r>
      <w:r w:rsidRPr="00087E77">
        <w:rPr>
          <w:rFonts w:ascii="Cambria" w:hAnsi="Cambria"/>
          <w:sz w:val="28"/>
          <w:szCs w:val="28"/>
        </w:rPr>
        <w:t xml:space="preserve"> </w:t>
      </w:r>
      <w:r w:rsidR="003C75D2" w:rsidRPr="00087E77">
        <w:rPr>
          <w:rFonts w:ascii="Cambria" w:hAnsi="Cambria"/>
          <w:sz w:val="28"/>
          <w:szCs w:val="28"/>
        </w:rPr>
        <w:t>над всичко ще бъде споменът за приятелство и българско гостоприемство.</w:t>
      </w:r>
    </w:p>
    <w:p w:rsidR="0076142C" w:rsidRPr="00087E77" w:rsidRDefault="003C75D2" w:rsidP="00087E77">
      <w:pPr>
        <w:ind w:firstLine="709"/>
        <w:jc w:val="both"/>
        <w:rPr>
          <w:rFonts w:ascii="Cambria" w:hAnsi="Cambria"/>
          <w:sz w:val="28"/>
          <w:szCs w:val="28"/>
        </w:rPr>
      </w:pPr>
      <w:r w:rsidRPr="00087E77">
        <w:rPr>
          <w:rFonts w:ascii="Cambria" w:hAnsi="Cambria"/>
          <w:b/>
          <w:sz w:val="28"/>
          <w:szCs w:val="28"/>
        </w:rPr>
        <w:t xml:space="preserve">Асамблеята </w:t>
      </w:r>
      <w:r w:rsidR="00087E77">
        <w:rPr>
          <w:rFonts w:ascii="Cambria" w:hAnsi="Cambria"/>
          <w:b/>
          <w:sz w:val="28"/>
          <w:szCs w:val="28"/>
        </w:rPr>
        <w:t>„</w:t>
      </w:r>
      <w:r w:rsidRPr="00087E77">
        <w:rPr>
          <w:rFonts w:ascii="Cambria" w:hAnsi="Cambria"/>
          <w:b/>
          <w:sz w:val="28"/>
          <w:szCs w:val="28"/>
        </w:rPr>
        <w:t>Знаме на мира</w:t>
      </w:r>
      <w:r w:rsidR="00087E77">
        <w:rPr>
          <w:rFonts w:ascii="Cambria" w:hAnsi="Cambria"/>
          <w:b/>
          <w:sz w:val="28"/>
          <w:szCs w:val="28"/>
        </w:rPr>
        <w:t>“</w:t>
      </w:r>
      <w:r w:rsidRPr="00087E77">
        <w:rPr>
          <w:rFonts w:ascii="Cambria" w:hAnsi="Cambria"/>
          <w:b/>
          <w:sz w:val="28"/>
          <w:szCs w:val="28"/>
        </w:rPr>
        <w:t xml:space="preserve"> имаше висока цел – бъдещето е на децата, а за да има деца и бъдеще трябва да живеят в мир.</w:t>
      </w:r>
      <w:r w:rsidRPr="00087E77">
        <w:rPr>
          <w:rFonts w:ascii="Cambria" w:hAnsi="Cambria"/>
          <w:sz w:val="28"/>
          <w:szCs w:val="28"/>
        </w:rPr>
        <w:t xml:space="preserve"> Някой ще каже, че това е минало. Напротив, уважаеми д</w:t>
      </w:r>
      <w:r w:rsidR="00087E77">
        <w:rPr>
          <w:rFonts w:ascii="Cambria" w:hAnsi="Cambria"/>
          <w:sz w:val="28"/>
          <w:szCs w:val="28"/>
        </w:rPr>
        <w:t>ами и господа, по-актуално е от</w:t>
      </w:r>
      <w:r w:rsidRPr="00087E77">
        <w:rPr>
          <w:rFonts w:ascii="Cambria" w:hAnsi="Cambria"/>
          <w:sz w:val="28"/>
          <w:szCs w:val="28"/>
        </w:rPr>
        <w:t>преди 5, 10,15</w:t>
      </w:r>
      <w:r w:rsidR="0076142C" w:rsidRPr="00087E77">
        <w:rPr>
          <w:rFonts w:ascii="Cambria" w:hAnsi="Cambria"/>
          <w:sz w:val="28"/>
          <w:szCs w:val="28"/>
        </w:rPr>
        <w:t>,</w:t>
      </w:r>
      <w:r w:rsidRPr="00087E77">
        <w:rPr>
          <w:rFonts w:ascii="Cambria" w:hAnsi="Cambria"/>
          <w:sz w:val="28"/>
          <w:szCs w:val="28"/>
        </w:rPr>
        <w:t xml:space="preserve"> 20 години.</w:t>
      </w:r>
    </w:p>
    <w:p w:rsidR="003C75D2" w:rsidRPr="00087E77" w:rsidRDefault="003C75D2" w:rsidP="00087E77">
      <w:pPr>
        <w:pStyle w:val="ListParagraph"/>
        <w:numPr>
          <w:ilvl w:val="0"/>
          <w:numId w:val="1"/>
        </w:numPr>
        <w:ind w:firstLine="709"/>
        <w:jc w:val="both"/>
        <w:rPr>
          <w:rFonts w:ascii="Cambria" w:hAnsi="Cambria"/>
          <w:sz w:val="28"/>
          <w:szCs w:val="28"/>
        </w:rPr>
      </w:pPr>
      <w:r w:rsidRPr="00087E77">
        <w:rPr>
          <w:rFonts w:ascii="Cambria" w:hAnsi="Cambria"/>
          <w:sz w:val="28"/>
          <w:szCs w:val="28"/>
        </w:rPr>
        <w:t>1 от 10 деца по света живее в регион в конфликт;</w:t>
      </w:r>
    </w:p>
    <w:p w:rsidR="003C75D2" w:rsidRPr="00087E77" w:rsidRDefault="003C75D2" w:rsidP="00087E77">
      <w:pPr>
        <w:pStyle w:val="ListParagraph"/>
        <w:numPr>
          <w:ilvl w:val="0"/>
          <w:numId w:val="1"/>
        </w:numPr>
        <w:ind w:firstLine="709"/>
        <w:jc w:val="both"/>
        <w:rPr>
          <w:rFonts w:ascii="Cambria" w:hAnsi="Cambria"/>
          <w:sz w:val="28"/>
          <w:szCs w:val="28"/>
        </w:rPr>
      </w:pPr>
      <w:r w:rsidRPr="00087E77">
        <w:rPr>
          <w:rFonts w:ascii="Cambria" w:hAnsi="Cambria"/>
          <w:sz w:val="28"/>
          <w:szCs w:val="28"/>
        </w:rPr>
        <w:t>1 на всеки 200 деца е бежанец</w:t>
      </w:r>
      <w:r w:rsidR="003823E5" w:rsidRPr="00087E77">
        <w:rPr>
          <w:rFonts w:ascii="Cambria" w:hAnsi="Cambria"/>
          <w:sz w:val="28"/>
          <w:szCs w:val="28"/>
        </w:rPr>
        <w:t>;</w:t>
      </w:r>
    </w:p>
    <w:p w:rsidR="003C75D2" w:rsidRPr="00087E77" w:rsidRDefault="003C75D2" w:rsidP="00087E77">
      <w:pPr>
        <w:pStyle w:val="ListParagraph"/>
        <w:numPr>
          <w:ilvl w:val="0"/>
          <w:numId w:val="1"/>
        </w:numPr>
        <w:ind w:firstLine="709"/>
        <w:jc w:val="both"/>
        <w:rPr>
          <w:rFonts w:ascii="Cambria" w:hAnsi="Cambria"/>
          <w:sz w:val="28"/>
          <w:szCs w:val="28"/>
        </w:rPr>
      </w:pPr>
      <w:r w:rsidRPr="00087E77">
        <w:rPr>
          <w:rFonts w:ascii="Cambria" w:hAnsi="Cambria"/>
          <w:sz w:val="28"/>
          <w:szCs w:val="28"/>
        </w:rPr>
        <w:t>Половината от бежанците по света са деца</w:t>
      </w:r>
      <w:r w:rsidR="003823E5" w:rsidRPr="00087E77">
        <w:rPr>
          <w:rFonts w:ascii="Cambria" w:hAnsi="Cambria"/>
          <w:sz w:val="28"/>
          <w:szCs w:val="28"/>
        </w:rPr>
        <w:t>;</w:t>
      </w:r>
    </w:p>
    <w:p w:rsidR="0057486E" w:rsidRPr="00087E77" w:rsidRDefault="003C75D2" w:rsidP="00087E77">
      <w:pPr>
        <w:pStyle w:val="ListParagraph"/>
        <w:numPr>
          <w:ilvl w:val="0"/>
          <w:numId w:val="1"/>
        </w:numPr>
        <w:ind w:firstLine="709"/>
        <w:jc w:val="both"/>
        <w:rPr>
          <w:rFonts w:ascii="Cambria" w:hAnsi="Cambria"/>
          <w:sz w:val="28"/>
          <w:szCs w:val="28"/>
        </w:rPr>
      </w:pPr>
      <w:r w:rsidRPr="00087E77">
        <w:rPr>
          <w:rFonts w:ascii="Cambria" w:hAnsi="Cambria"/>
          <w:sz w:val="28"/>
          <w:szCs w:val="28"/>
        </w:rPr>
        <w:t xml:space="preserve">50 милиона са децата </w:t>
      </w:r>
      <w:proofErr w:type="spellStart"/>
      <w:r w:rsidRPr="00087E77">
        <w:rPr>
          <w:rFonts w:ascii="Cambria" w:hAnsi="Cambria"/>
          <w:sz w:val="28"/>
          <w:szCs w:val="28"/>
        </w:rPr>
        <w:t>мигранти</w:t>
      </w:r>
      <w:proofErr w:type="spellEnd"/>
      <w:r w:rsidR="003823E5">
        <w:rPr>
          <w:rFonts w:ascii="Cambria" w:hAnsi="Cambria"/>
          <w:sz w:val="28"/>
          <w:szCs w:val="28"/>
        </w:rPr>
        <w:t>.</w:t>
      </w:r>
      <w:bookmarkStart w:id="0" w:name="_GoBack"/>
      <w:bookmarkEnd w:id="0"/>
    </w:p>
    <w:p w:rsidR="0057486E" w:rsidRPr="00087E77" w:rsidRDefault="0057486E" w:rsidP="00087E77">
      <w:pPr>
        <w:ind w:firstLine="709"/>
        <w:jc w:val="both"/>
        <w:rPr>
          <w:rFonts w:ascii="Cambria" w:hAnsi="Cambria"/>
          <w:sz w:val="28"/>
          <w:szCs w:val="28"/>
        </w:rPr>
      </w:pPr>
      <w:r w:rsidRPr="00087E77">
        <w:rPr>
          <w:rFonts w:ascii="Cambria" w:hAnsi="Cambria"/>
          <w:sz w:val="28"/>
          <w:szCs w:val="28"/>
        </w:rPr>
        <w:t xml:space="preserve">Само за 2018 година около </w:t>
      </w:r>
      <w:r w:rsidRPr="00087E77">
        <w:rPr>
          <w:rFonts w:ascii="Cambria" w:hAnsi="Cambria"/>
          <w:b/>
          <w:sz w:val="28"/>
          <w:szCs w:val="28"/>
        </w:rPr>
        <w:t>13 хиляди деца</w:t>
      </w:r>
      <w:r w:rsidRPr="00087E77">
        <w:rPr>
          <w:rFonts w:ascii="Cambria" w:hAnsi="Cambria"/>
          <w:sz w:val="28"/>
          <w:szCs w:val="28"/>
        </w:rPr>
        <w:t xml:space="preserve"> са дошли в Европа без родители, близо </w:t>
      </w:r>
      <w:r w:rsidRPr="00087E77">
        <w:rPr>
          <w:rFonts w:ascii="Cambria" w:hAnsi="Cambria"/>
          <w:b/>
          <w:sz w:val="28"/>
          <w:szCs w:val="28"/>
        </w:rPr>
        <w:t>15 хиляди</w:t>
      </w:r>
      <w:r w:rsidRPr="00087E77">
        <w:rPr>
          <w:rFonts w:ascii="Cambria" w:hAnsi="Cambria"/>
          <w:sz w:val="28"/>
          <w:szCs w:val="28"/>
        </w:rPr>
        <w:t xml:space="preserve"> са разселени в ЕС, </w:t>
      </w:r>
      <w:r w:rsidRPr="00087E77">
        <w:rPr>
          <w:rFonts w:ascii="Cambria" w:hAnsi="Cambria"/>
          <w:b/>
          <w:sz w:val="28"/>
          <w:szCs w:val="28"/>
        </w:rPr>
        <w:t>30 хиляди деца</w:t>
      </w:r>
      <w:r w:rsidRPr="00087E77">
        <w:rPr>
          <w:rFonts w:ascii="Cambria" w:hAnsi="Cambria"/>
          <w:sz w:val="28"/>
          <w:szCs w:val="28"/>
        </w:rPr>
        <w:t xml:space="preserve"> са дош</w:t>
      </w:r>
      <w:r w:rsidR="00087E77">
        <w:rPr>
          <w:rFonts w:ascii="Cambria" w:hAnsi="Cambria"/>
          <w:sz w:val="28"/>
          <w:szCs w:val="28"/>
        </w:rPr>
        <w:t xml:space="preserve">ли в Италия, България, Испания </w:t>
      </w:r>
      <w:r w:rsidRPr="00087E77">
        <w:rPr>
          <w:rFonts w:ascii="Cambria" w:hAnsi="Cambria"/>
          <w:sz w:val="28"/>
          <w:szCs w:val="28"/>
        </w:rPr>
        <w:t>и Гърция.</w:t>
      </w:r>
    </w:p>
    <w:p w:rsidR="00F223E0" w:rsidRPr="00087E77" w:rsidRDefault="00F223E0" w:rsidP="00087E77">
      <w:pPr>
        <w:ind w:firstLine="709"/>
        <w:jc w:val="both"/>
        <w:rPr>
          <w:rFonts w:ascii="Cambria" w:hAnsi="Cambria"/>
          <w:b/>
          <w:sz w:val="28"/>
          <w:szCs w:val="28"/>
        </w:rPr>
      </w:pPr>
      <w:r w:rsidRPr="00087E77">
        <w:rPr>
          <w:rFonts w:ascii="Cambria" w:hAnsi="Cambria"/>
          <w:b/>
          <w:sz w:val="28"/>
          <w:szCs w:val="28"/>
        </w:rPr>
        <w:t>Вместо мечти, детство, игри и приятелство – войни, бедност, заличено бъдеще.</w:t>
      </w:r>
    </w:p>
    <w:p w:rsidR="00F223E0" w:rsidRPr="00087E77" w:rsidRDefault="00F223E0" w:rsidP="00087E77">
      <w:pPr>
        <w:ind w:firstLine="709"/>
        <w:jc w:val="both"/>
        <w:rPr>
          <w:rFonts w:ascii="Cambria" w:hAnsi="Cambria"/>
          <w:i/>
          <w:sz w:val="28"/>
          <w:szCs w:val="28"/>
        </w:rPr>
      </w:pPr>
      <w:r w:rsidRPr="00087E77">
        <w:rPr>
          <w:rFonts w:ascii="Cambria" w:hAnsi="Cambria"/>
          <w:i/>
          <w:sz w:val="28"/>
          <w:szCs w:val="28"/>
        </w:rPr>
        <w:t>Уважаеми дами и господа,</w:t>
      </w:r>
    </w:p>
    <w:p w:rsidR="00087E77" w:rsidRDefault="00F223E0" w:rsidP="00087E77">
      <w:pPr>
        <w:ind w:firstLine="709"/>
        <w:jc w:val="both"/>
        <w:rPr>
          <w:rFonts w:ascii="Cambria" w:hAnsi="Cambria"/>
          <w:sz w:val="28"/>
          <w:szCs w:val="28"/>
        </w:rPr>
      </w:pPr>
      <w:r w:rsidRPr="00087E77">
        <w:rPr>
          <w:rFonts w:ascii="Cambria" w:hAnsi="Cambria"/>
          <w:sz w:val="28"/>
          <w:szCs w:val="28"/>
        </w:rPr>
        <w:t>За мен е изключителна чест да бъда патрон на честванията на 40 годиш</w:t>
      </w:r>
      <w:r w:rsidR="00087E77">
        <w:rPr>
          <w:rFonts w:ascii="Cambria" w:hAnsi="Cambria"/>
          <w:sz w:val="28"/>
          <w:szCs w:val="28"/>
        </w:rPr>
        <w:t>нината на Асамблеята. Искам да В</w:t>
      </w:r>
      <w:r w:rsidRPr="00087E77">
        <w:rPr>
          <w:rFonts w:ascii="Cambria" w:hAnsi="Cambria"/>
          <w:sz w:val="28"/>
          <w:szCs w:val="28"/>
        </w:rPr>
        <w:t xml:space="preserve">и поздравя, Евгения, затова че поддържате </w:t>
      </w:r>
      <w:r w:rsidR="0076142C" w:rsidRPr="00087E77">
        <w:rPr>
          <w:rFonts w:ascii="Cambria" w:hAnsi="Cambria"/>
          <w:sz w:val="28"/>
          <w:szCs w:val="28"/>
        </w:rPr>
        <w:t xml:space="preserve">не само спомена, а </w:t>
      </w:r>
      <w:r w:rsidRPr="00087E77">
        <w:rPr>
          <w:rFonts w:ascii="Cambria" w:hAnsi="Cambria"/>
          <w:sz w:val="28"/>
          <w:szCs w:val="28"/>
        </w:rPr>
        <w:t>идеята на Асамблеята. Убед</w:t>
      </w:r>
      <w:r w:rsidR="0076142C" w:rsidRPr="00087E77">
        <w:rPr>
          <w:rFonts w:ascii="Cambria" w:hAnsi="Cambria"/>
          <w:sz w:val="28"/>
          <w:szCs w:val="28"/>
        </w:rPr>
        <w:t>е</w:t>
      </w:r>
      <w:r w:rsidRPr="00087E77">
        <w:rPr>
          <w:rFonts w:ascii="Cambria" w:hAnsi="Cambria"/>
          <w:sz w:val="28"/>
          <w:szCs w:val="28"/>
        </w:rPr>
        <w:t>на съ</w:t>
      </w:r>
      <w:r w:rsidR="0076142C" w:rsidRPr="00087E77">
        <w:rPr>
          <w:rFonts w:ascii="Cambria" w:hAnsi="Cambria"/>
          <w:sz w:val="28"/>
          <w:szCs w:val="28"/>
        </w:rPr>
        <w:t>м</w:t>
      </w:r>
      <w:r w:rsidRPr="00087E77">
        <w:rPr>
          <w:rFonts w:ascii="Cambria" w:hAnsi="Cambria"/>
          <w:sz w:val="28"/>
          <w:szCs w:val="28"/>
        </w:rPr>
        <w:t xml:space="preserve">, че </w:t>
      </w:r>
      <w:r w:rsidRPr="00087E77">
        <w:rPr>
          <w:rFonts w:ascii="Cambria" w:hAnsi="Cambria"/>
          <w:sz w:val="28"/>
          <w:szCs w:val="28"/>
        </w:rPr>
        <w:lastRenderedPageBreak/>
        <w:t>такава мащабна инициатива трябва да продължи да живее, защото тя е дипломация</w:t>
      </w:r>
      <w:r w:rsidR="00087E77">
        <w:rPr>
          <w:rFonts w:ascii="Cambria" w:hAnsi="Cambria"/>
          <w:sz w:val="28"/>
          <w:szCs w:val="28"/>
        </w:rPr>
        <w:t>, която успява</w:t>
      </w:r>
      <w:r w:rsidRPr="00087E77">
        <w:rPr>
          <w:rFonts w:ascii="Cambria" w:hAnsi="Cambria"/>
          <w:sz w:val="28"/>
          <w:szCs w:val="28"/>
        </w:rPr>
        <w:t xml:space="preserve"> там</w:t>
      </w:r>
      <w:r w:rsidR="00087E77">
        <w:rPr>
          <w:rFonts w:ascii="Cambria" w:hAnsi="Cambria"/>
          <w:sz w:val="28"/>
          <w:szCs w:val="28"/>
        </w:rPr>
        <w:t>,</w:t>
      </w:r>
      <w:r w:rsidRPr="00087E77">
        <w:rPr>
          <w:rFonts w:ascii="Cambria" w:hAnsi="Cambria"/>
          <w:sz w:val="28"/>
          <w:szCs w:val="28"/>
        </w:rPr>
        <w:t xml:space="preserve"> където свето</w:t>
      </w:r>
      <w:r w:rsidR="00087E77">
        <w:rPr>
          <w:rFonts w:ascii="Cambria" w:hAnsi="Cambria"/>
          <w:sz w:val="28"/>
          <w:szCs w:val="28"/>
        </w:rPr>
        <w:t xml:space="preserve">вните сили и  правителствата и </w:t>
      </w:r>
      <w:r w:rsidRPr="00087E77">
        <w:rPr>
          <w:rFonts w:ascii="Cambria" w:hAnsi="Cambria"/>
          <w:sz w:val="28"/>
          <w:szCs w:val="28"/>
        </w:rPr>
        <w:t>политиците не успяват. Нашата мисия са децата, нямо по-ценно от това – да застанем зад стремежите им, зад идеите, зад мечтите, да ги подкрепяме. Така, както поискаха над 2500 деца от 77 държави в посланието, което преди 40 години изпратиха от София към света.</w:t>
      </w:r>
    </w:p>
    <w:p w:rsidR="008B657A" w:rsidRPr="00087E77" w:rsidRDefault="00087E77" w:rsidP="00087E77">
      <w:pPr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На добър час на изложбата!</w:t>
      </w:r>
    </w:p>
    <w:sectPr w:rsidR="008B657A" w:rsidRPr="00087E77" w:rsidSect="00A32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C5654"/>
    <w:multiLevelType w:val="hybridMultilevel"/>
    <w:tmpl w:val="F9C6D2FC"/>
    <w:lvl w:ilvl="0" w:tplc="5CF8F6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657A"/>
    <w:rsid w:val="00087E77"/>
    <w:rsid w:val="003823E5"/>
    <w:rsid w:val="003C75D2"/>
    <w:rsid w:val="0057486E"/>
    <w:rsid w:val="0076142C"/>
    <w:rsid w:val="00810D6E"/>
    <w:rsid w:val="008B657A"/>
    <w:rsid w:val="00A32B92"/>
    <w:rsid w:val="00ED2A08"/>
    <w:rsid w:val="00F22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B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5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DF1A9-8A5E-466E-9303-4574C7D53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Iliana Iotova</dc:creator>
  <cp:lastModifiedBy>Galya</cp:lastModifiedBy>
  <cp:revision>2</cp:revision>
  <dcterms:created xsi:type="dcterms:W3CDTF">2019-11-12T13:30:00Z</dcterms:created>
  <dcterms:modified xsi:type="dcterms:W3CDTF">2019-11-12T13:30:00Z</dcterms:modified>
</cp:coreProperties>
</file>